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8" w:rsidRPr="00E7159D" w:rsidRDefault="00033218" w:rsidP="00033218">
      <w:pPr>
        <w:spacing w:after="0" w:line="240" w:lineRule="auto"/>
        <w:jc w:val="center"/>
        <w:rPr>
          <w:b/>
          <w:szCs w:val="28"/>
        </w:rPr>
      </w:pPr>
      <w:r w:rsidRPr="00D5398C">
        <w:rPr>
          <w:b/>
          <w:szCs w:val="28"/>
        </w:rPr>
        <w:t>Роль родителей в профилактике суицидальных попыток</w:t>
      </w:r>
      <w:r>
        <w:rPr>
          <w:b/>
          <w:szCs w:val="28"/>
        </w:rPr>
        <w:t xml:space="preserve"> подростков</w:t>
      </w:r>
    </w:p>
    <w:p w:rsidR="00033218" w:rsidRDefault="00033218" w:rsidP="00033218">
      <w:pPr>
        <w:spacing w:after="0" w:line="240" w:lineRule="auto"/>
        <w:ind w:firstLine="540"/>
        <w:jc w:val="both"/>
        <w:rPr>
          <w:szCs w:val="28"/>
        </w:rPr>
      </w:pPr>
    </w:p>
    <w:p w:rsidR="00033218" w:rsidRDefault="00033218" w:rsidP="00033218">
      <w:pPr>
        <w:spacing w:after="0" w:line="240" w:lineRule="auto"/>
        <w:ind w:firstLine="540"/>
        <w:jc w:val="both"/>
        <w:rPr>
          <w:i/>
          <w:szCs w:val="28"/>
        </w:rPr>
      </w:pPr>
      <w:r w:rsidRPr="00D5398C">
        <w:rPr>
          <w:szCs w:val="28"/>
        </w:rPr>
        <w:t xml:space="preserve">Уважаемые родители, вспомните, пожалуйста, кто кого чаще упрекает в черствости и неблагодарности: вы ребенка, или он вас? 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>Иногда родители становятся главной причиной самоубийства. Дом подростка – это модель мира. А если мир так ужасен, как бывает иногда обстановка в семье, то зачем жить?</w:t>
      </w:r>
      <w:r w:rsidRPr="007F319F">
        <w:rPr>
          <w:szCs w:val="28"/>
        </w:rPr>
        <w:t xml:space="preserve"> </w:t>
      </w:r>
      <w:r w:rsidRPr="00D5398C">
        <w:rPr>
          <w:szCs w:val="28"/>
        </w:rPr>
        <w:t>В семьях с нормальными взаимоотношениями суицида не происходит. Ни на любовной почве, ни на какой другой. Потому что ребенку есть с кем поговорить. Вы давно разговаривали с сыном или дочкой?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>Один мальчик не смог вынести регулярного зрелища, как пьяный отец избивает мать. Как ей помочь, он не знал, а оставить все как есть, не мог. Для него самоубийство казалось единственно возможным выходом из создавшейся ситуации.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 xml:space="preserve">Одна девочка наглоталась таблеток во время очередной </w:t>
      </w:r>
      <w:proofErr w:type="gramStart"/>
      <w:r w:rsidRPr="00D5398C">
        <w:rPr>
          <w:szCs w:val="28"/>
        </w:rPr>
        <w:t>гулянки</w:t>
      </w:r>
      <w:proofErr w:type="gramEnd"/>
      <w:r w:rsidRPr="00D5398C">
        <w:rPr>
          <w:szCs w:val="28"/>
        </w:rPr>
        <w:t xml:space="preserve"> родителей. В течение нескольких дней она оставалась без помощи – родителям было не до дочки. В конце концов, ей удалось самой добраться до телефона и вызвать «Скорую».</w:t>
      </w:r>
    </w:p>
    <w:p w:rsidR="00033218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>Иногда трагедией оборачивается ситуация, которая внешне выглядит вполне нормально. В больницу с острым отравлением доставили девочку. Мать, воспитывающая ее без мужа, хотела для дочери «лучшего будущего». Оно, по ее мнению, целиком зависело от учебы. Девочку отдали в спецшколу, все время переводили из класса в класс повышенной сложности. В итоге, ничего, кроме постоянной зубрежки, у нее в жизни не было. Никаких друзей, потому что только она успевала приспособиться к одному коллективу, как он тут же менялся. Постоянное напряжение, дикая опека со стороны матери – и в результате долгие беседы с психиатром. Ему пришлось потратить не один час, чтобы убедить девочку, что есть и другие способы объясниться с матерью, чем подобный акт протеста.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>Психологи выделяют несколько типов детей, которые склонны к суицидам. Вот основные тревожные сигналы, на которые родителям следует обратить внимание.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7F319F">
        <w:rPr>
          <w:b/>
          <w:szCs w:val="28"/>
        </w:rPr>
        <w:t>У ребенка нет друзей</w:t>
      </w:r>
      <w:r w:rsidRPr="00D5398C">
        <w:rPr>
          <w:szCs w:val="28"/>
        </w:rPr>
        <w:t xml:space="preserve">, он практически ни с кем не общается и с родителями не бывает откровенен. </w:t>
      </w:r>
      <w:r>
        <w:rPr>
          <w:szCs w:val="28"/>
        </w:rPr>
        <w:t>Подросток</w:t>
      </w:r>
      <w:r w:rsidRPr="00D5398C">
        <w:rPr>
          <w:szCs w:val="28"/>
        </w:rPr>
        <w:t xml:space="preserve"> </w:t>
      </w:r>
      <w:proofErr w:type="gramStart"/>
      <w:r w:rsidRPr="00D5398C">
        <w:rPr>
          <w:szCs w:val="28"/>
        </w:rPr>
        <w:t>привык</w:t>
      </w:r>
      <w:proofErr w:type="gramEnd"/>
      <w:r w:rsidRPr="00D5398C">
        <w:rPr>
          <w:szCs w:val="28"/>
        </w:rPr>
        <w:t xml:space="preserve"> все свои проблемы решать самостоятельно и никому не доверяет. Даже, когда очень больно или страшно он не плачет. Ребенок должен уметь выплескивать отрицательные эмоции, а не замык</w:t>
      </w:r>
      <w:r>
        <w:rPr>
          <w:szCs w:val="28"/>
        </w:rPr>
        <w:t>аться. Ч</w:t>
      </w:r>
      <w:r w:rsidRPr="00D5398C">
        <w:rPr>
          <w:szCs w:val="28"/>
        </w:rPr>
        <w:t xml:space="preserve">аще проявляйте к нему нежность. Пусть </w:t>
      </w:r>
      <w:r>
        <w:rPr>
          <w:szCs w:val="28"/>
        </w:rPr>
        <w:t>подросток</w:t>
      </w:r>
      <w:r w:rsidRPr="00D5398C">
        <w:rPr>
          <w:szCs w:val="28"/>
        </w:rPr>
        <w:t xml:space="preserve"> видит, что вы его очень любите и всегда готовы прийти на помощь. Так же ребенок должен видеть, что родители тоже иногда чувствуют боль или страх. </w:t>
      </w:r>
      <w:proofErr w:type="gramStart"/>
      <w:r w:rsidRPr="00D5398C">
        <w:rPr>
          <w:szCs w:val="28"/>
        </w:rPr>
        <w:t>Почаще</w:t>
      </w:r>
      <w:proofErr w:type="gramEnd"/>
      <w:r w:rsidRPr="00D5398C">
        <w:rPr>
          <w:szCs w:val="28"/>
        </w:rPr>
        <w:t xml:space="preserve"> жалейте друг друга.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76320B">
        <w:rPr>
          <w:b/>
          <w:szCs w:val="28"/>
        </w:rPr>
        <w:t>Ребенка ничего не интересует.</w:t>
      </w:r>
      <w:r w:rsidRPr="00D5398C">
        <w:rPr>
          <w:szCs w:val="28"/>
        </w:rPr>
        <w:t xml:space="preserve"> На любой вопрос у него один ответ "Мне все равно". Он может хорошо учиться, но без стремления. Он может выполнять все просьбы взрослых, потому что своих желаний у него просто нет. Такой ребенок равнодушно относиться ко всему: к еде, к учебе, к развлечениям и к окружающим. Ему даже безобразничать не хочется. Кстати, </w:t>
      </w:r>
      <w:r w:rsidRPr="00D5398C">
        <w:rPr>
          <w:szCs w:val="28"/>
        </w:rPr>
        <w:lastRenderedPageBreak/>
        <w:t>родителям в этом случае иногда кажется, что у них идеальный ребенок. Это опасное заблуждение. У подростка должны быть хоть какие-то увлечения. Нравятся они вам или нет, это уже другой вопрос, но именно хобби поддерживает в человеке желание жить. Поэтому постарайтесь чем-нибудь заинтересовать ребенка. Только не навязывайте ему кружки и секции на свой вкус. Предлагайте различные варианты, а он пусть выберет увлечение по душе.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 xml:space="preserve"> Вас должно насторожить, когда </w:t>
      </w:r>
      <w:r>
        <w:rPr>
          <w:szCs w:val="28"/>
        </w:rPr>
        <w:t xml:space="preserve">ребёнок </w:t>
      </w:r>
      <w:r w:rsidRPr="008C4CAC">
        <w:rPr>
          <w:b/>
          <w:szCs w:val="28"/>
        </w:rPr>
        <w:t>любит болеть и постоянно придумывает себе страшные болезни.</w:t>
      </w:r>
      <w:r w:rsidRPr="00D5398C">
        <w:rPr>
          <w:szCs w:val="28"/>
        </w:rPr>
        <w:t xml:space="preserve"> При этом он демонстрирует, что ему легче, только когда вы рядом. Родители постепенно привыкают к "придуманным" болезням и не обращают на них внимания. И тогда подросток переходит к более отчаянным поступкам. Некоторые дети предпринимают попытки самоубийства не с целью свести счеты с жизнью, а лишь попугать родителей. Они изначально не собираются умирать. А надеются таким образом обратить на себя внимание вечно занятых взрослых. К сожалению, иногда скорая не успевает вовремя и "смерть </w:t>
      </w:r>
      <w:proofErr w:type="gramStart"/>
      <w:r w:rsidRPr="00D5398C">
        <w:rPr>
          <w:szCs w:val="28"/>
        </w:rPr>
        <w:t>понарошку</w:t>
      </w:r>
      <w:proofErr w:type="gramEnd"/>
      <w:r w:rsidRPr="00D5398C">
        <w:rPr>
          <w:szCs w:val="28"/>
        </w:rPr>
        <w:t xml:space="preserve">" становится реальностью. Поэтому постарайтесь не забывать о том, что у вас есть ребенок, даже когда очень </w:t>
      </w:r>
      <w:proofErr w:type="gramStart"/>
      <w:r w:rsidRPr="00D5398C">
        <w:rPr>
          <w:szCs w:val="28"/>
        </w:rPr>
        <w:t>заняты</w:t>
      </w:r>
      <w:proofErr w:type="gramEnd"/>
      <w:r w:rsidRPr="00D5398C">
        <w:rPr>
          <w:szCs w:val="28"/>
        </w:rPr>
        <w:t xml:space="preserve">. Регулярно демонстрируйте ему свою любовь и заботу, а не только когда </w:t>
      </w:r>
      <w:r>
        <w:rPr>
          <w:szCs w:val="28"/>
        </w:rPr>
        <w:t>он</w:t>
      </w:r>
      <w:r w:rsidRPr="00D5398C">
        <w:rPr>
          <w:szCs w:val="28"/>
        </w:rPr>
        <w:t xml:space="preserve"> болен.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 xml:space="preserve"> И самый тревожный симптом, это когда </w:t>
      </w:r>
      <w:r w:rsidRPr="0076320B">
        <w:rPr>
          <w:b/>
          <w:szCs w:val="28"/>
        </w:rPr>
        <w:t>ребенок часто представляет, как всем будет плохо, если он умрет.</w:t>
      </w:r>
      <w:r w:rsidRPr="00D5398C">
        <w:rPr>
          <w:szCs w:val="28"/>
        </w:rPr>
        <w:t xml:space="preserve"> Как показывает практика, очень часто причина для самоубийства бывает надумана или совсем пустяковая. Она служит лишь последней каплей для отчаявшегося ребенка. А истинная причина кроется далеко внутри, и родители могут ее даже не замечать. Дети, которых удалось спасти, рассказывают, что мысль о самоубийстве посещала их достаточно часто. Сначала это была лишь фантазия. Но когда слишком часто о чем-то размышляешь, то идея уже не кажется такой абсурдной. И постепенно фантазия приобретала все более реальные черты. В результате любой пустяк может послужить толчком к этому страшному поступку. Поэтому, если вы заметили у подростка такие фантазии, не пытайтесь решить проблему самостоятельно. Здесь без опытного детского психолога не обойтись.</w:t>
      </w:r>
    </w:p>
    <w:p w:rsidR="00033218" w:rsidRPr="00D5398C" w:rsidRDefault="00033218" w:rsidP="00033218">
      <w:pPr>
        <w:spacing w:after="0" w:line="240" w:lineRule="auto"/>
        <w:ind w:firstLine="540"/>
        <w:jc w:val="center"/>
        <w:rPr>
          <w:szCs w:val="28"/>
        </w:rPr>
      </w:pPr>
      <w:r w:rsidRPr="00D5398C">
        <w:rPr>
          <w:szCs w:val="28"/>
        </w:rPr>
        <w:t>Кто виноват?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 xml:space="preserve">Если внимательно понаблюдать за семьями, где дети предпринимали попытки самоубийства, то окажется, что их благополучие лишь кажущееся. На самом деле эти семьи можно отнести в разряд </w:t>
      </w:r>
      <w:proofErr w:type="gramStart"/>
      <w:r w:rsidRPr="00D5398C">
        <w:rPr>
          <w:szCs w:val="28"/>
        </w:rPr>
        <w:t>неблагополучных</w:t>
      </w:r>
      <w:proofErr w:type="gramEnd"/>
      <w:r w:rsidRPr="00D5398C">
        <w:rPr>
          <w:szCs w:val="28"/>
        </w:rPr>
        <w:t>, но не с материальной точки зрения, а с психологической. Все дело во внутрисемейной атмосфере.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 xml:space="preserve"> Ребенок должен знать, что все проблемы можно решить. И именно родители воспитывают эту уверенность в своих силах. Но необходимо не потерять тонкую грань между самостоятельностью и отчуждением. У ребенка должна быть та "жилетка", в которую можно в любой момент излить все свои проблемы. Даже взрослым (не говоря о детях) в трудные минуты необходима поддержка и сочувствие. Ребенок должен знать, что родители всегда его поймут или, по крайней мере, попытаются понять.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lastRenderedPageBreak/>
        <w:t xml:space="preserve"> Поэтому если малыш доверил вам свое "горе", не занимайтесь нравоучениями и уж тем более не устраивайте скандал. Этим вы только оттолкнете его и спровоцируете на безрассудные поступки. Прежде всего, дайте ему высказаться и просто пожалейте. У него сейчас </w:t>
      </w:r>
      <w:proofErr w:type="gramStart"/>
      <w:r w:rsidRPr="00D5398C">
        <w:rPr>
          <w:szCs w:val="28"/>
        </w:rPr>
        <w:t>нет сил слушать</w:t>
      </w:r>
      <w:proofErr w:type="gramEnd"/>
      <w:r w:rsidRPr="00D5398C">
        <w:rPr>
          <w:szCs w:val="28"/>
        </w:rPr>
        <w:t xml:space="preserve"> ваши нотации. Разбор полетов отложите на потом, когда малыш немного упокоится и сможет более спокойно мыслить.</w:t>
      </w:r>
    </w:p>
    <w:p w:rsidR="00033218" w:rsidRPr="00D5398C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 xml:space="preserve"> Нельзя смеяться над его горем. Даже если вам эта проблема кажется сущим пустяком. И в десять лет бывает безответная любовь. Дети в отличие от большинства взрослых, максималисты. Они живут только сегодняшним днем, по принципу "все или ничего". Их не утешают слова "много будет у тебя таких Петей". Ребенку нужно сейчас, а не в далеком будущем. И если в данную минуту подросток не может получить желаемое, то он видит только одно решение - "ничего".</w:t>
      </w:r>
    </w:p>
    <w:p w:rsidR="00033218" w:rsidRDefault="00033218" w:rsidP="00033218">
      <w:pPr>
        <w:spacing w:after="0" w:line="240" w:lineRule="auto"/>
        <w:ind w:firstLine="540"/>
        <w:jc w:val="both"/>
        <w:rPr>
          <w:szCs w:val="28"/>
        </w:rPr>
      </w:pPr>
      <w:r w:rsidRPr="00D5398C">
        <w:rPr>
          <w:szCs w:val="28"/>
        </w:rPr>
        <w:t xml:space="preserve"> Поэтому радуйтесь, что ребенок со своим горем пришел именно к вам, а не к чужому дяде. Он вам доверяет. А это значит, что совместными усилиями вы легко преодолеете его "большие</w:t>
      </w:r>
      <w:r>
        <w:rPr>
          <w:szCs w:val="28"/>
        </w:rPr>
        <w:t xml:space="preserve"> </w:t>
      </w:r>
      <w:r w:rsidRPr="00D5398C">
        <w:rPr>
          <w:szCs w:val="28"/>
        </w:rPr>
        <w:t>проблемы". Самое главное, чтобы ребенок знал, что жизнь прекрасна и родители его очень любят.</w:t>
      </w:r>
    </w:p>
    <w:p w:rsidR="00033218" w:rsidRDefault="00033218" w:rsidP="00033218">
      <w:pPr>
        <w:spacing w:after="0" w:line="240" w:lineRule="auto"/>
        <w:ind w:firstLine="540"/>
        <w:jc w:val="right"/>
        <w:rPr>
          <w:szCs w:val="28"/>
        </w:rPr>
      </w:pPr>
    </w:p>
    <w:p w:rsidR="00DF06FA" w:rsidRDefault="00033218" w:rsidP="00033218">
      <w:r>
        <w:rPr>
          <w:szCs w:val="28"/>
        </w:rPr>
        <w:t xml:space="preserve">Педагог-психолог </w:t>
      </w:r>
      <w:proofErr w:type="spellStart"/>
      <w:r>
        <w:rPr>
          <w:szCs w:val="28"/>
        </w:rPr>
        <w:t>Жибутко</w:t>
      </w:r>
      <w:proofErr w:type="spellEnd"/>
      <w:r>
        <w:rPr>
          <w:szCs w:val="28"/>
        </w:rPr>
        <w:t xml:space="preserve"> Л. Н.</w:t>
      </w:r>
    </w:p>
    <w:sectPr w:rsidR="00DF06FA" w:rsidSect="00DF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218"/>
    <w:rsid w:val="00033218"/>
    <w:rsid w:val="002B455A"/>
    <w:rsid w:val="006F3379"/>
    <w:rsid w:val="009667F2"/>
    <w:rsid w:val="00A35049"/>
    <w:rsid w:val="00D446ED"/>
    <w:rsid w:val="00D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2014-09-24T08:07:00Z</dcterms:created>
  <dcterms:modified xsi:type="dcterms:W3CDTF">2014-09-24T09:41:00Z</dcterms:modified>
</cp:coreProperties>
</file>