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DA" w:rsidRDefault="008D4BDA" w:rsidP="008D4B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Каникулы без дыма и огня…</w:t>
      </w:r>
      <w:bookmarkStart w:id="0" w:name="_GoBack"/>
      <w:bookmarkEnd w:id="0"/>
    </w:p>
    <w:p w:rsidR="008D4BDA" w:rsidRDefault="008D4BDA" w:rsidP="008D4B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4BDA" w:rsidRPr="008D4BDA" w:rsidRDefault="008D4BDA" w:rsidP="008D4B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4BDA">
        <w:rPr>
          <w:rFonts w:ascii="Times New Roman" w:hAnsi="Times New Roman" w:cs="Times New Roman"/>
          <w:b/>
          <w:bCs/>
          <w:sz w:val="28"/>
          <w:szCs w:val="28"/>
        </w:rPr>
        <w:t>Летние каникулы – это отдых, путешествия, приключения и открытия. Это веселье, радость, движение, новые ощущения и впечатления! Чтобы летние каникулы для детей прошли без чрезвычайных ситуаций и не были омрачены трагическими событиями, должны постараться взрослые, а помогать им в этом на протяжении всех летних месяцев будут спасатели, наполняя досуг ребят множеством полезных обучающих мероприятий, которые будут проводиться в рамках республиканской акции «Каникулы без дыма и огня».</w:t>
      </w:r>
    </w:p>
    <w:p w:rsidR="008D4BDA" w:rsidRPr="008D4BDA" w:rsidRDefault="008D4BDA" w:rsidP="008D4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DA">
        <w:rPr>
          <w:rFonts w:ascii="Times New Roman" w:hAnsi="Times New Roman" w:cs="Times New Roman"/>
          <w:sz w:val="28"/>
          <w:szCs w:val="28"/>
        </w:rPr>
        <w:t>Главная цель акции – предупреждение возникновения пожаров по причине детской шалости с огнем, гибели и травматизма детей. Она будет проходить с 1 июня по 31 августа в летних оздоровительных и пришкольных лагерях, где основной ее аудиторией станут школьники разных возрастов.</w:t>
      </w:r>
    </w:p>
    <w:p w:rsidR="008D4BDA" w:rsidRPr="008D4BDA" w:rsidRDefault="008D4BDA" w:rsidP="008D4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DA">
        <w:rPr>
          <w:rFonts w:ascii="Times New Roman" w:hAnsi="Times New Roman" w:cs="Times New Roman"/>
          <w:sz w:val="28"/>
          <w:szCs w:val="28"/>
        </w:rPr>
        <w:t xml:space="preserve">В этом году пропагандисты МЧС изрядно постарались, предложив максимально современные, увлекательные и в то же время полезные мероприятия, в том числе и в онлайн режиме: игры «Где логика?», «Секрет безопасности» с использованием видеосвязи, </w:t>
      </w:r>
      <w:proofErr w:type="spellStart"/>
      <w:r w:rsidRPr="008D4BDA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8D4BDA">
        <w:rPr>
          <w:rFonts w:ascii="Times New Roman" w:hAnsi="Times New Roman" w:cs="Times New Roman"/>
          <w:sz w:val="28"/>
          <w:szCs w:val="28"/>
        </w:rPr>
        <w:t xml:space="preserve"> по безопасности на различных интернет-платформах, мастер-классы, экскурсии по центрам безопасности, музеям и пожарным частям. Найдется в акции место и новым формам работы, которые разработал Республиканский центр пропаганды. Самые смекалистые и быстрые смогут поучаствовать в </w:t>
      </w:r>
      <w:proofErr w:type="spellStart"/>
      <w:r w:rsidRPr="008D4BD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D4BDA">
        <w:rPr>
          <w:rFonts w:ascii="Times New Roman" w:hAnsi="Times New Roman" w:cs="Times New Roman"/>
          <w:sz w:val="28"/>
          <w:szCs w:val="28"/>
        </w:rPr>
        <w:t>-игре «Шифр безопасности», спортивные – блеснуть физической формой в «</w:t>
      </w:r>
      <w:proofErr w:type="spellStart"/>
      <w:r w:rsidRPr="008D4BDA"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 w:rsidRPr="008D4BDA">
        <w:rPr>
          <w:rFonts w:ascii="Times New Roman" w:hAnsi="Times New Roman" w:cs="Times New Roman"/>
          <w:sz w:val="28"/>
          <w:szCs w:val="28"/>
        </w:rPr>
        <w:t xml:space="preserve"> безопасности», талантливые – сыграть в театрализованных представлениях «Сказки-</w:t>
      </w:r>
      <w:proofErr w:type="spellStart"/>
      <w:r w:rsidRPr="008D4BDA">
        <w:rPr>
          <w:rFonts w:ascii="Times New Roman" w:hAnsi="Times New Roman" w:cs="Times New Roman"/>
          <w:sz w:val="28"/>
          <w:szCs w:val="28"/>
        </w:rPr>
        <w:t>безопаски</w:t>
      </w:r>
      <w:proofErr w:type="spellEnd"/>
      <w:r w:rsidRPr="008D4BDA">
        <w:rPr>
          <w:rFonts w:ascii="Times New Roman" w:hAnsi="Times New Roman" w:cs="Times New Roman"/>
          <w:sz w:val="28"/>
          <w:szCs w:val="28"/>
        </w:rPr>
        <w:t xml:space="preserve"> на новый лад», а творческие – поучаствовать с отрядом в конкурсе «Безопасная клумба» или сделать креативное </w:t>
      </w:r>
      <w:proofErr w:type="spellStart"/>
      <w:r w:rsidRPr="008D4BDA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8D4BDA">
        <w:rPr>
          <w:rFonts w:ascii="Times New Roman" w:hAnsi="Times New Roman" w:cs="Times New Roman"/>
          <w:sz w:val="28"/>
          <w:szCs w:val="28"/>
        </w:rPr>
        <w:t xml:space="preserve"> с атрибутами МЧС. Будут и выездные активности: все желающие смогут поучаствовать в игре «Школа юных спасателей», которые проведут на базе пожарных частей. Также в лагерях планируется проведение масштабных «Дней МЧС» и мероприятий в формате «МЧС-ЛЭНД».</w:t>
      </w:r>
    </w:p>
    <w:p w:rsidR="008D4BDA" w:rsidRPr="008D4BDA" w:rsidRDefault="008D4BDA" w:rsidP="008D4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DA">
        <w:rPr>
          <w:rFonts w:ascii="Times New Roman" w:hAnsi="Times New Roman" w:cs="Times New Roman"/>
          <w:sz w:val="28"/>
          <w:szCs w:val="28"/>
        </w:rPr>
        <w:t>21 июня в Беларуси отмечают праздник День отца. В этот день особое внимание обращено будет папам, которые наравне с мамами вносят свой большой вклад в становление и развитие ребенка. Работники МЧС также решили уделить внимание роли отца в воспитании детей, в том числе и в вопросах формирования культуры безопасности. Для этого предложили активным папам вместе с их детьми создать свою «безопасную» родословную книгу, поэкспериментировать, соблюдая правила безопасности, создать «безопасный» кулинарный шедевр, найти в себе творческий потенциал: спеть «хит безопасности» и подготовить «зажигательный» танец, организовав видеосъемку этих увлекательных занятий.</w:t>
      </w:r>
    </w:p>
    <w:p w:rsidR="008D4BDA" w:rsidRPr="008D4BDA" w:rsidRDefault="008D4BDA" w:rsidP="008D4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DA">
        <w:rPr>
          <w:rFonts w:ascii="Times New Roman" w:hAnsi="Times New Roman" w:cs="Times New Roman"/>
          <w:sz w:val="28"/>
          <w:szCs w:val="28"/>
        </w:rPr>
        <w:t xml:space="preserve">Кроме того, в рамках акции будет проводиться обучение работников детских оздоровительных и пришкольных лагерей, в </w:t>
      </w:r>
      <w:proofErr w:type="spellStart"/>
      <w:r w:rsidRPr="008D4BD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D4BDA">
        <w:rPr>
          <w:rFonts w:ascii="Times New Roman" w:hAnsi="Times New Roman" w:cs="Times New Roman"/>
          <w:sz w:val="28"/>
          <w:szCs w:val="28"/>
        </w:rPr>
        <w:t>. дежурного персонала правилам пожарной безопасности.</w:t>
      </w:r>
    </w:p>
    <w:p w:rsidR="008D4BDA" w:rsidRPr="008D4BDA" w:rsidRDefault="008D4BDA" w:rsidP="008D4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DA">
        <w:rPr>
          <w:rFonts w:ascii="Times New Roman" w:hAnsi="Times New Roman" w:cs="Times New Roman"/>
          <w:sz w:val="28"/>
          <w:szCs w:val="28"/>
        </w:rPr>
        <w:t>Все эти мероприятия необходимы, чтобы напомнить взрослым, что в вопросах безопасности расслабляться нельзя. Показать и родителям, и детям, что и в летний период могут случаться ЧС, и в очередной раз напомнить всем, как важно знать, соблюдать правила безопасности жизнедеятельности и учить этому своих детей. Проведенная в такой легкой и непринужденной форме образовательно-воспитательная работа с подрастающим поколением позволит научить детей безопасности и уберечь их от необдуманных и опасных поступков.</w:t>
      </w:r>
    </w:p>
    <w:p w:rsidR="008D4BDA" w:rsidRPr="008D4BDA" w:rsidRDefault="008D4BDA" w:rsidP="008D4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DA">
        <w:rPr>
          <w:rFonts w:ascii="Times New Roman" w:hAnsi="Times New Roman" w:cs="Times New Roman"/>
          <w:sz w:val="28"/>
          <w:szCs w:val="28"/>
        </w:rPr>
        <w:lastRenderedPageBreak/>
        <w:t>Помогать работникам МЧС стоять «на страже» безопасного детского отдыха будут юные спасатели-пожарные, студенты, а также представители РГОО «БДПО», ОСВОД, отделов или учреждений культуры и т.д.</w:t>
      </w:r>
    </w:p>
    <w:p w:rsidR="008D4BDA" w:rsidRPr="008D4BDA" w:rsidRDefault="008D4BDA" w:rsidP="008D4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DA">
        <w:rPr>
          <w:rFonts w:ascii="Times New Roman" w:hAnsi="Times New Roman" w:cs="Times New Roman"/>
          <w:sz w:val="28"/>
          <w:szCs w:val="28"/>
        </w:rPr>
        <w:t>Участвуйте в наших акциях и держите руку на пульсе безопасности!</w:t>
      </w:r>
    </w:p>
    <w:p w:rsidR="004665F0" w:rsidRPr="008D4BDA" w:rsidRDefault="004665F0" w:rsidP="008D4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65F0" w:rsidRPr="008D4BDA" w:rsidSect="00806F21">
      <w:pgSz w:w="11907" w:h="16840" w:code="9"/>
      <w:pgMar w:top="567" w:right="567" w:bottom="56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7D"/>
    <w:rsid w:val="002C0F7D"/>
    <w:rsid w:val="004665F0"/>
    <w:rsid w:val="00806F21"/>
    <w:rsid w:val="008D4BDA"/>
    <w:rsid w:val="009C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288A-734D-44B6-9D88-64C03310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raion</dc:creator>
  <cp:keywords/>
  <dc:description/>
  <cp:lastModifiedBy>raion</cp:lastModifiedBy>
  <cp:revision>2</cp:revision>
  <dcterms:created xsi:type="dcterms:W3CDTF">2021-06-08T07:33:00Z</dcterms:created>
  <dcterms:modified xsi:type="dcterms:W3CDTF">2021-06-08T07:33:00Z</dcterms:modified>
</cp:coreProperties>
</file>